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6080A0" w14:textId="77777777" w:rsidR="002626EA" w:rsidRPr="002626EA" w:rsidRDefault="002626EA" w:rsidP="002626E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626EA">
        <w:rPr>
          <w:rFonts w:ascii="宋体" w:eastAsia="宋体" w:hAnsi="宋体" w:cs="宋体"/>
          <w:kern w:val="0"/>
          <w:sz w:val="18"/>
          <w:szCs w:val="18"/>
        </w:rPr>
        <w:t xml:space="preserve">　　1.风机均采用不锈钢扇叶风量大、不变形、</w:t>
      </w:r>
      <w:proofErr w:type="gramStart"/>
      <w:r w:rsidRPr="002626EA">
        <w:rPr>
          <w:rFonts w:ascii="宋体" w:eastAsia="宋体" w:hAnsi="宋体" w:cs="宋体"/>
          <w:kern w:val="0"/>
          <w:sz w:val="18"/>
          <w:szCs w:val="18"/>
        </w:rPr>
        <w:t>不</w:t>
      </w:r>
      <w:proofErr w:type="gramEnd"/>
      <w:r w:rsidRPr="002626EA">
        <w:rPr>
          <w:rFonts w:ascii="宋体" w:eastAsia="宋体" w:hAnsi="宋体" w:cs="宋体"/>
          <w:kern w:val="0"/>
          <w:sz w:val="18"/>
          <w:szCs w:val="18"/>
        </w:rPr>
        <w:t>断裂、美观耐用(原先采用铝合金扇叶，由于铝合金材质的金属疲劳强度过低时间长了出现断、裂、风量变小等问题);</w:t>
      </w:r>
    </w:p>
    <w:p w14:paraId="7A33712F" w14:textId="77777777" w:rsidR="002626EA" w:rsidRPr="002626EA" w:rsidRDefault="002626EA" w:rsidP="002626E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626EA">
        <w:rPr>
          <w:rFonts w:ascii="宋体" w:eastAsia="宋体" w:hAnsi="宋体" w:cs="宋体"/>
          <w:kern w:val="0"/>
          <w:sz w:val="18"/>
          <w:szCs w:val="18"/>
        </w:rPr>
        <w:t xml:space="preserve">　　2.皮带轮均采用三根加强筋皮带轮并经过喷砂处理，提高美观度，消除内应力，有效提高了自身强度，永无断裂;</w:t>
      </w:r>
    </w:p>
    <w:p w14:paraId="228A0A0B" w14:textId="77777777" w:rsidR="002626EA" w:rsidRPr="002626EA" w:rsidRDefault="002626EA" w:rsidP="002626E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626EA">
        <w:rPr>
          <w:rFonts w:ascii="宋体" w:eastAsia="宋体" w:hAnsi="宋体" w:cs="宋体"/>
          <w:kern w:val="0"/>
          <w:sz w:val="18"/>
          <w:szCs w:val="18"/>
        </w:rPr>
        <w:t xml:space="preserve">　　3.风机采用都经过先进的电脑动平衡测试仪校正，使风机运行平稳、降低噪音、增强稳定型、延长使用寿命。</w:t>
      </w:r>
    </w:p>
    <w:p w14:paraId="24B0061D" w14:textId="77777777" w:rsidR="002626EA" w:rsidRPr="002626EA" w:rsidRDefault="002626EA" w:rsidP="002626E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626EA">
        <w:rPr>
          <w:rFonts w:ascii="宋体" w:eastAsia="宋体" w:hAnsi="宋体" w:cs="宋体"/>
          <w:kern w:val="0"/>
          <w:sz w:val="18"/>
          <w:szCs w:val="18"/>
        </w:rPr>
        <w:t xml:space="preserve">　　4.风机均采用最先进皮带自动涨紧装置，保证皮带良好运行;</w:t>
      </w:r>
    </w:p>
    <w:p w14:paraId="0FE75045" w14:textId="77777777" w:rsidR="002626EA" w:rsidRPr="002626EA" w:rsidRDefault="002626EA" w:rsidP="002626E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626EA">
        <w:rPr>
          <w:rFonts w:ascii="宋体" w:eastAsia="宋体" w:hAnsi="宋体" w:cs="宋体"/>
          <w:kern w:val="0"/>
          <w:sz w:val="18"/>
          <w:szCs w:val="18"/>
        </w:rPr>
        <w:t xml:space="preserve">　　5.2011年开始风机均采用热镀锌立柱、热镀锌保护网，保证今后使用过程中不生锈;并提高标准件档次，使其不生锈。</w:t>
      </w:r>
    </w:p>
    <w:p w14:paraId="37FF105A" w14:textId="77777777" w:rsidR="002626EA" w:rsidRPr="002626EA" w:rsidRDefault="002626EA" w:rsidP="002626E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626EA">
        <w:rPr>
          <w:rFonts w:ascii="宋体" w:eastAsia="宋体" w:hAnsi="宋体" w:cs="宋体"/>
          <w:kern w:val="0"/>
          <w:sz w:val="18"/>
          <w:szCs w:val="18"/>
        </w:rPr>
        <w:t xml:space="preserve">　　6.风机完全改为数控流水化生产，准确掌握产品质量、有效提高外观，</w:t>
      </w:r>
    </w:p>
    <w:p w14:paraId="4F2329C1" w14:textId="77777777" w:rsidR="002626EA" w:rsidRPr="002626EA" w:rsidRDefault="002626EA" w:rsidP="002626E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626EA">
        <w:rPr>
          <w:rFonts w:ascii="宋体" w:eastAsia="宋体" w:hAnsi="宋体" w:cs="宋体"/>
          <w:kern w:val="0"/>
          <w:sz w:val="18"/>
          <w:szCs w:val="18"/>
        </w:rPr>
        <w:t xml:space="preserve">　　7.风机多种外框尺寸：620mm、780mm、830mm、900mm、1000mm、1100mm、1220mm、1380mm、1530mm九种，其中620mm风机为电机</w:t>
      </w:r>
      <w:proofErr w:type="gramStart"/>
      <w:r w:rsidRPr="002626EA">
        <w:rPr>
          <w:rFonts w:ascii="宋体" w:eastAsia="宋体" w:hAnsi="宋体" w:cs="宋体"/>
          <w:kern w:val="0"/>
          <w:sz w:val="18"/>
          <w:szCs w:val="18"/>
        </w:rPr>
        <w:t>直连型</w:t>
      </w:r>
      <w:proofErr w:type="gramEnd"/>
      <w:r w:rsidRPr="002626EA">
        <w:rPr>
          <w:rFonts w:ascii="宋体" w:eastAsia="宋体" w:hAnsi="宋体" w:cs="宋体"/>
          <w:kern w:val="0"/>
          <w:sz w:val="18"/>
          <w:szCs w:val="18"/>
        </w:rPr>
        <w:t>(无皮带)、780mm风机分为电机直连(无皮带)、皮带带动(有皮带)两种。注：有皮带风机噪音低。</w:t>
      </w:r>
    </w:p>
    <w:p w14:paraId="623A1207" w14:textId="77777777" w:rsidR="00D10287" w:rsidRPr="002626EA" w:rsidRDefault="00D10287" w:rsidP="002626EA">
      <w:bookmarkStart w:id="0" w:name="_GoBack"/>
      <w:bookmarkEnd w:id="0"/>
    </w:p>
    <w:sectPr w:rsidR="00D10287" w:rsidRPr="002626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04C"/>
    <w:rsid w:val="001E4761"/>
    <w:rsid w:val="002626EA"/>
    <w:rsid w:val="002F1CEC"/>
    <w:rsid w:val="00480B0C"/>
    <w:rsid w:val="009E2667"/>
    <w:rsid w:val="00BA4E52"/>
    <w:rsid w:val="00BC235C"/>
    <w:rsid w:val="00D10287"/>
    <w:rsid w:val="00DE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321CE"/>
  <w15:chartTrackingRefBased/>
  <w15:docId w15:val="{04936036-D986-452D-86F7-28C77CE4F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4E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6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郑启滨</dc:creator>
  <cp:keywords/>
  <dc:description/>
  <cp:lastModifiedBy>郑启滨</cp:lastModifiedBy>
  <cp:revision>9</cp:revision>
  <dcterms:created xsi:type="dcterms:W3CDTF">2018-05-25T03:44:00Z</dcterms:created>
  <dcterms:modified xsi:type="dcterms:W3CDTF">2018-05-25T11:52:00Z</dcterms:modified>
</cp:coreProperties>
</file>